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1E" w:rsidRPr="001367D0" w:rsidRDefault="00E26D1E" w:rsidP="00E26D1E">
      <w:pPr>
        <w:pStyle w:val="1"/>
        <w:ind w:firstLine="10206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bookmarkStart w:id="0" w:name="_Toc519855262"/>
      <w:r w:rsidRPr="001367D0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Приложение 14 к Положению о контроле</w:t>
      </w:r>
      <w:bookmarkEnd w:id="0"/>
    </w:p>
    <w:p w:rsidR="00E26D1E" w:rsidRDefault="00E26D1E" w:rsidP="00E26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</w:p>
    <w:p w:rsidR="00E26D1E" w:rsidRPr="00CC1A82" w:rsidRDefault="00E26D1E" w:rsidP="00E26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о страховых случаях и выплатах при страховании членом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АНП «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СРО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«ССКО» 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риска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гражданской ответственности, которая может наступить в случае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причинения вреда; риска ответственности за нарушение члено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 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СРО условий договора строительного подряда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CC1A82">
        <w:rPr>
          <w:rFonts w:ascii="Times New Roman" w:eastAsia="Times New Roman" w:hAnsi="Times New Roman" w:cs="Times New Roman"/>
          <w:b/>
          <w:sz w:val="24"/>
          <w:szCs w:val="24"/>
        </w:rPr>
        <w:t xml:space="preserve">договора подряда на осуществление сноса; </w:t>
      </w:r>
    </w:p>
    <w:p w:rsidR="00E26D1E" w:rsidRPr="00E940DE" w:rsidRDefault="00E26D1E" w:rsidP="00E26D1E">
      <w:pPr>
        <w:spacing w:after="0" w:line="240" w:lineRule="auto"/>
        <w:jc w:val="center"/>
        <w:rPr>
          <w:sz w:val="24"/>
          <w:szCs w:val="24"/>
        </w:rPr>
      </w:pPr>
      <w:r w:rsidRPr="00CC1A82">
        <w:rPr>
          <w:rFonts w:ascii="Times New Roman" w:eastAsia="Times New Roman" w:hAnsi="Times New Roman" w:cs="Times New Roman"/>
          <w:b/>
          <w:sz w:val="24"/>
          <w:szCs w:val="24"/>
        </w:rPr>
        <w:t>о страховых случаях и выплатах</w:t>
      </w:r>
    </w:p>
    <w:p w:rsidR="00E26D1E" w:rsidRDefault="00E26D1E" w:rsidP="00E26D1E">
      <w:pPr>
        <w:spacing w:after="0" w:line="240" w:lineRule="auto"/>
      </w:pP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465"/>
        <w:gridCol w:w="2094"/>
        <w:gridCol w:w="1417"/>
        <w:gridCol w:w="1843"/>
        <w:gridCol w:w="2599"/>
        <w:gridCol w:w="1795"/>
        <w:gridCol w:w="2268"/>
        <w:gridCol w:w="2127"/>
      </w:tblGrid>
      <w:tr w:rsidR="00E26D1E" w:rsidRPr="000A26AE" w:rsidTr="00166BA8">
        <w:trPr>
          <w:trHeight w:val="2034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D1E" w:rsidRPr="000A26AE" w:rsidRDefault="00E26D1E" w:rsidP="00166BA8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D1E" w:rsidRPr="000331EB" w:rsidRDefault="00E26D1E" w:rsidP="00166BA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331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 страхования (страхование гражданской ответственности/страхование риска неисполнения договора)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D1E" w:rsidRPr="000A26AE" w:rsidRDefault="00E26D1E" w:rsidP="00166BA8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Номер договора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D1E" w:rsidRPr="000A26AE" w:rsidRDefault="00E26D1E" w:rsidP="00166BA8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Срок действия договора страхования</w:t>
            </w:r>
          </w:p>
        </w:tc>
        <w:tc>
          <w:tcPr>
            <w:tcW w:w="2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D1E" w:rsidRPr="000A26AE" w:rsidRDefault="00E26D1E" w:rsidP="00166BA8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страховой организации</w:t>
            </w:r>
          </w:p>
        </w:tc>
        <w:tc>
          <w:tcPr>
            <w:tcW w:w="1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D1E" w:rsidRPr="000A26AE" w:rsidRDefault="00E26D1E" w:rsidP="00166BA8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Размер страховой суммы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D1E" w:rsidRPr="000A26AE" w:rsidRDefault="00E26D1E" w:rsidP="00166BA8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описание страхового случая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D1E" w:rsidRPr="000A26AE" w:rsidRDefault="00E26D1E" w:rsidP="00166B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Размер выплаты</w:t>
            </w:r>
          </w:p>
          <w:p w:rsidR="00E26D1E" w:rsidRPr="000A26AE" w:rsidRDefault="00E26D1E" w:rsidP="00166BA8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(при наличии)</w:t>
            </w:r>
          </w:p>
        </w:tc>
      </w:tr>
      <w:tr w:rsidR="00E26D1E" w:rsidRPr="000A26AE" w:rsidTr="00166BA8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D1E" w:rsidRPr="000A26AE" w:rsidRDefault="00E26D1E" w:rsidP="00166BA8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D1E" w:rsidRPr="000A26AE" w:rsidRDefault="00E26D1E" w:rsidP="00166BA8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D1E" w:rsidRPr="000A26AE" w:rsidRDefault="00E26D1E" w:rsidP="00166BA8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D1E" w:rsidRPr="000A26AE" w:rsidRDefault="00E26D1E" w:rsidP="00166BA8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D1E" w:rsidRPr="000A26AE" w:rsidRDefault="00E26D1E" w:rsidP="00166BA8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D1E" w:rsidRPr="000A26AE" w:rsidRDefault="00E26D1E" w:rsidP="00166BA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D1E" w:rsidRPr="000A26AE" w:rsidRDefault="00E26D1E" w:rsidP="00166BA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D1E" w:rsidRPr="000A26AE" w:rsidRDefault="00E26D1E" w:rsidP="00166BA8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E26D1E" w:rsidRPr="000A26AE" w:rsidTr="00166BA8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D1E" w:rsidRPr="000A26AE" w:rsidRDefault="00E26D1E" w:rsidP="00166BA8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D1E" w:rsidRPr="000A26AE" w:rsidRDefault="00E26D1E" w:rsidP="00166BA8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D1E" w:rsidRPr="000A26AE" w:rsidRDefault="00E26D1E" w:rsidP="00166BA8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D1E" w:rsidRPr="000A26AE" w:rsidRDefault="00E26D1E" w:rsidP="00166BA8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D1E" w:rsidRPr="000A26AE" w:rsidRDefault="00E26D1E" w:rsidP="00166BA8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D1E" w:rsidRPr="000A26AE" w:rsidRDefault="00E26D1E" w:rsidP="00166BA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D1E" w:rsidRPr="000A26AE" w:rsidRDefault="00E26D1E" w:rsidP="00166BA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D1E" w:rsidRPr="000A26AE" w:rsidRDefault="00E26D1E" w:rsidP="00166BA8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E26D1E" w:rsidRPr="000A26AE" w:rsidTr="00166BA8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D1E" w:rsidRPr="000A26AE" w:rsidRDefault="00E26D1E" w:rsidP="00166BA8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D1E" w:rsidRPr="000A26AE" w:rsidRDefault="00E26D1E" w:rsidP="00166BA8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D1E" w:rsidRPr="000A26AE" w:rsidRDefault="00E26D1E" w:rsidP="00166BA8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D1E" w:rsidRPr="000A26AE" w:rsidRDefault="00E26D1E" w:rsidP="00166BA8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D1E" w:rsidRPr="000A26AE" w:rsidRDefault="00E26D1E" w:rsidP="00166BA8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D1E" w:rsidRPr="000A26AE" w:rsidRDefault="00E26D1E" w:rsidP="00166BA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D1E" w:rsidRPr="000A26AE" w:rsidRDefault="00E26D1E" w:rsidP="00166BA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D1E" w:rsidRPr="000A26AE" w:rsidRDefault="00E26D1E" w:rsidP="00166BA8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</w:tbl>
    <w:p w:rsidR="00E26D1E" w:rsidRPr="00E10D00" w:rsidRDefault="00E26D1E" w:rsidP="00E26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6D1E" w:rsidRPr="00757728" w:rsidRDefault="00E26D1E" w:rsidP="00E26D1E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57728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E26D1E" w:rsidRPr="00757728" w:rsidRDefault="00E26D1E" w:rsidP="00E26D1E">
      <w:pPr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(Должность)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(Подпись)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>(Фамилия И.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>О.)</w:t>
      </w:r>
    </w:p>
    <w:p w:rsidR="00E26D1E" w:rsidRPr="00C151F2" w:rsidRDefault="00E26D1E" w:rsidP="00E26D1E">
      <w:pPr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>М.П.</w:t>
      </w:r>
    </w:p>
    <w:p w:rsidR="00E26D1E" w:rsidRPr="00316704" w:rsidRDefault="00E26D1E" w:rsidP="00E2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E26D1E" w:rsidRPr="006132C8" w:rsidRDefault="00E26D1E" w:rsidP="00E26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6271DB" w:rsidRPr="00E26D1E" w:rsidRDefault="00E26D1E" w:rsidP="00E26D1E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sectPr w:rsidR="006271DB" w:rsidRPr="00E26D1E" w:rsidSect="00E26D1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6D1E"/>
    <w:rsid w:val="006271DB"/>
    <w:rsid w:val="00E2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D1E"/>
  </w:style>
  <w:style w:type="paragraph" w:styleId="1">
    <w:name w:val="heading 1"/>
    <w:basedOn w:val="a"/>
    <w:next w:val="a"/>
    <w:link w:val="10"/>
    <w:uiPriority w:val="9"/>
    <w:qFormat/>
    <w:rsid w:val="00E26D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D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2019-05-14T08:30:00Z</dcterms:created>
  <dcterms:modified xsi:type="dcterms:W3CDTF">2019-05-14T08:31:00Z</dcterms:modified>
</cp:coreProperties>
</file>